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2999"/>
        <w:gridCol w:w="10348"/>
      </w:tblGrid>
      <w:tr w:rsidR="004865AB" w:rsidTr="004865AB">
        <w:tc>
          <w:tcPr>
            <w:tcW w:w="1220" w:type="dxa"/>
          </w:tcPr>
          <w:p w:rsidR="004865AB" w:rsidRDefault="004865AB">
            <w:r>
              <w:t>Дата</w:t>
            </w:r>
          </w:p>
        </w:tc>
        <w:tc>
          <w:tcPr>
            <w:tcW w:w="2999" w:type="dxa"/>
          </w:tcPr>
          <w:p w:rsidR="004865AB" w:rsidRDefault="004865AB">
            <w:r>
              <w:t>Мероприятие</w:t>
            </w:r>
          </w:p>
        </w:tc>
        <w:tc>
          <w:tcPr>
            <w:tcW w:w="10348" w:type="dxa"/>
          </w:tcPr>
          <w:p w:rsidR="004865AB" w:rsidRDefault="004865AB">
            <w:r>
              <w:t>Ресурс</w:t>
            </w:r>
          </w:p>
        </w:tc>
      </w:tr>
      <w:tr w:rsidR="004865AB" w:rsidTr="004865AB">
        <w:tc>
          <w:tcPr>
            <w:tcW w:w="1220" w:type="dxa"/>
          </w:tcPr>
          <w:p w:rsidR="004865AB" w:rsidRDefault="000D5727">
            <w:r>
              <w:t>1.11</w:t>
            </w:r>
            <w:r w:rsidR="004865AB">
              <w:t>.2021</w:t>
            </w:r>
          </w:p>
        </w:tc>
        <w:tc>
          <w:tcPr>
            <w:tcW w:w="2999" w:type="dxa"/>
          </w:tcPr>
          <w:p w:rsidR="004865AB" w:rsidRDefault="004865AB">
            <w:r>
              <w:t>Зарядка</w:t>
            </w:r>
          </w:p>
        </w:tc>
        <w:tc>
          <w:tcPr>
            <w:tcW w:w="10348" w:type="dxa"/>
          </w:tcPr>
          <w:p w:rsidR="004865AB" w:rsidRDefault="000D5727">
            <w:hyperlink r:id="rId5" w:history="1">
              <w:r w:rsidR="004865AB" w:rsidRPr="000A1CEC">
                <w:rPr>
                  <w:rStyle w:val="a4"/>
                </w:rPr>
                <w:t>https://www.youtube.com/watch?v=BUY8FM0o52c</w:t>
              </w:r>
            </w:hyperlink>
            <w:r w:rsidR="004865AB">
              <w:t xml:space="preserve"> </w:t>
            </w:r>
          </w:p>
        </w:tc>
      </w:tr>
      <w:tr w:rsidR="004865AB" w:rsidTr="004865AB">
        <w:tc>
          <w:tcPr>
            <w:tcW w:w="1220" w:type="dxa"/>
            <w:vMerge w:val="restart"/>
          </w:tcPr>
          <w:p w:rsidR="004865AB" w:rsidRDefault="004865AB"/>
        </w:tc>
        <w:tc>
          <w:tcPr>
            <w:tcW w:w="2999" w:type="dxa"/>
          </w:tcPr>
          <w:p w:rsidR="004865AB" w:rsidRDefault="004865AB">
            <w:r>
              <w:t>Завтрак</w:t>
            </w:r>
          </w:p>
        </w:tc>
        <w:tc>
          <w:tcPr>
            <w:tcW w:w="10348" w:type="dxa"/>
          </w:tcPr>
          <w:p w:rsidR="004865AB" w:rsidRDefault="004865AB"/>
        </w:tc>
      </w:tr>
      <w:tr w:rsidR="004865AB" w:rsidTr="004865AB">
        <w:tc>
          <w:tcPr>
            <w:tcW w:w="1220" w:type="dxa"/>
            <w:vMerge/>
          </w:tcPr>
          <w:p w:rsidR="004865AB" w:rsidRDefault="004865AB"/>
        </w:tc>
        <w:tc>
          <w:tcPr>
            <w:tcW w:w="2999" w:type="dxa"/>
          </w:tcPr>
          <w:p w:rsidR="004865AB" w:rsidRDefault="000D5727">
            <w:r>
              <w:t>Просмотр познавательного</w:t>
            </w:r>
            <w:r>
              <w:rPr>
                <w:spacing w:val="1"/>
              </w:rPr>
              <w:t xml:space="preserve"> </w:t>
            </w:r>
            <w:r>
              <w:t>видеоролика «История Парада</w:t>
            </w:r>
            <w:r>
              <w:rPr>
                <w:spacing w:val="-56"/>
              </w:rPr>
              <w:t xml:space="preserve"> </w:t>
            </w:r>
            <w:r>
              <w:t>памяти 7 ноября 1941 года в г.</w:t>
            </w:r>
            <w:r>
              <w:rPr>
                <w:spacing w:val="1"/>
              </w:rPr>
              <w:t xml:space="preserve"> </w:t>
            </w:r>
            <w:r>
              <w:t>Куйбышев»</w:t>
            </w:r>
          </w:p>
        </w:tc>
        <w:tc>
          <w:tcPr>
            <w:tcW w:w="10348" w:type="dxa"/>
          </w:tcPr>
          <w:p w:rsidR="004865AB" w:rsidRDefault="000D5727">
            <w:r>
              <w:rPr>
                <w:color w:val="0461C1"/>
                <w:spacing w:val="-1"/>
                <w:u w:val="single" w:color="0461C1"/>
              </w:rPr>
              <w:t>https://yandex.ru/video/preview/?filmId=91722070503262246</w:t>
            </w:r>
            <w:r>
              <w:rPr>
                <w:color w:val="0461C1"/>
              </w:rPr>
              <w:t xml:space="preserve"> </w:t>
            </w:r>
            <w:r>
              <w:rPr>
                <w:color w:val="0461C1"/>
                <w:u w:val="single" w:color="0461C1"/>
              </w:rPr>
              <w:t>64&amp;text=</w:t>
            </w:r>
            <w:proofErr w:type="spellStart"/>
            <w:r>
              <w:rPr>
                <w:color w:val="0461C1"/>
                <w:u w:val="single" w:color="0461C1"/>
              </w:rPr>
              <w:t>ролик+история+парада+памяти+куйбышев</w:t>
            </w:r>
            <w:proofErr w:type="spellEnd"/>
            <w:r>
              <w:rPr>
                <w:color w:val="0461C1"/>
                <w:u w:val="single" w:color="0461C1"/>
              </w:rPr>
              <w:t xml:space="preserve"> </w:t>
            </w:r>
          </w:p>
        </w:tc>
      </w:tr>
      <w:tr w:rsidR="004865AB" w:rsidTr="004865AB">
        <w:tc>
          <w:tcPr>
            <w:tcW w:w="1220" w:type="dxa"/>
            <w:vMerge/>
          </w:tcPr>
          <w:p w:rsidR="004865AB" w:rsidRDefault="004865AB"/>
        </w:tc>
        <w:tc>
          <w:tcPr>
            <w:tcW w:w="2999" w:type="dxa"/>
          </w:tcPr>
          <w:p w:rsidR="004865AB" w:rsidRDefault="000D5727">
            <w:r>
              <w:t>Экскурсия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«Бункер</w:t>
            </w:r>
            <w:r>
              <w:rPr>
                <w:spacing w:val="-12"/>
              </w:rPr>
              <w:t xml:space="preserve"> </w:t>
            </w:r>
            <w:r>
              <w:t>Сталина»</w:t>
            </w:r>
          </w:p>
        </w:tc>
        <w:tc>
          <w:tcPr>
            <w:tcW w:w="10348" w:type="dxa"/>
          </w:tcPr>
          <w:p w:rsidR="004865AB" w:rsidRDefault="000D5727">
            <w:hyperlink r:id="rId6">
              <w:r>
                <w:rPr>
                  <w:color w:val="0000FF"/>
                  <w:u w:val="single" w:color="0000FF"/>
                </w:rPr>
                <w:t>https://www.youtube.com/watch?v=ZZxORrSFtbs</w:t>
              </w:r>
            </w:hyperlink>
            <w:r>
              <w:rPr>
                <w:spacing w:val="-2"/>
              </w:rPr>
              <w:t xml:space="preserve"> </w:t>
            </w:r>
            <w:r>
              <w:t xml:space="preserve"> </w:t>
            </w:r>
          </w:p>
        </w:tc>
      </w:tr>
      <w:tr w:rsidR="004865AB" w:rsidTr="004865AB">
        <w:tc>
          <w:tcPr>
            <w:tcW w:w="1220" w:type="dxa"/>
            <w:vMerge/>
          </w:tcPr>
          <w:p w:rsidR="004865AB" w:rsidRDefault="004865AB"/>
        </w:tc>
        <w:tc>
          <w:tcPr>
            <w:tcW w:w="2999" w:type="dxa"/>
          </w:tcPr>
          <w:p w:rsidR="004865AB" w:rsidRDefault="00EE424B">
            <w:r>
              <w:t>Обед</w:t>
            </w:r>
          </w:p>
        </w:tc>
        <w:tc>
          <w:tcPr>
            <w:tcW w:w="10348" w:type="dxa"/>
          </w:tcPr>
          <w:p w:rsidR="004865AB" w:rsidRDefault="004865AB"/>
        </w:tc>
      </w:tr>
      <w:tr w:rsidR="004865AB" w:rsidTr="004865AB">
        <w:tc>
          <w:tcPr>
            <w:tcW w:w="1220" w:type="dxa"/>
            <w:vMerge/>
          </w:tcPr>
          <w:p w:rsidR="004865AB" w:rsidRDefault="004865AB"/>
        </w:tc>
        <w:tc>
          <w:tcPr>
            <w:tcW w:w="2999" w:type="dxa"/>
          </w:tcPr>
          <w:p w:rsidR="004865AB" w:rsidRDefault="000D5727" w:rsidP="00EE424B">
            <w:r>
              <w:t>Праздник детского кино «Кино —</w:t>
            </w:r>
            <w:r>
              <w:rPr>
                <w:spacing w:val="1"/>
              </w:rPr>
              <w:t xml:space="preserve"> </w:t>
            </w:r>
            <w:r>
              <w:t>детям"</w:t>
            </w:r>
            <w:r>
              <w:rPr>
                <w:spacing w:val="-4"/>
              </w:rPr>
              <w:t xml:space="preserve"> </w:t>
            </w:r>
            <w:r>
              <w:t>«Золотая дюна»</w:t>
            </w:r>
          </w:p>
        </w:tc>
        <w:tc>
          <w:tcPr>
            <w:tcW w:w="10348" w:type="dxa"/>
          </w:tcPr>
          <w:p w:rsidR="004865AB" w:rsidRDefault="000D5727">
            <w:hyperlink r:id="rId7">
              <w:r>
                <w:rPr>
                  <w:rFonts w:ascii="Calibri"/>
                  <w:color w:val="0000FF"/>
                  <w:u w:val="single" w:color="0000FF"/>
                </w:rPr>
                <w:t>https://www.youtube.com/watch?v=tejJViRFZjE</w:t>
              </w:r>
            </w:hyperlink>
          </w:p>
        </w:tc>
      </w:tr>
      <w:tr w:rsidR="004865AB" w:rsidTr="004865AB">
        <w:tc>
          <w:tcPr>
            <w:tcW w:w="1220" w:type="dxa"/>
            <w:vMerge/>
          </w:tcPr>
          <w:p w:rsidR="004865AB" w:rsidRDefault="004865AB"/>
        </w:tc>
        <w:tc>
          <w:tcPr>
            <w:tcW w:w="2999" w:type="dxa"/>
          </w:tcPr>
          <w:p w:rsidR="004865AB" w:rsidRDefault="004865AB"/>
        </w:tc>
        <w:tc>
          <w:tcPr>
            <w:tcW w:w="10348" w:type="dxa"/>
          </w:tcPr>
          <w:p w:rsidR="004865AB" w:rsidRDefault="004865AB"/>
        </w:tc>
      </w:tr>
      <w:tr w:rsidR="00EE424B" w:rsidTr="00EE424B">
        <w:tc>
          <w:tcPr>
            <w:tcW w:w="1220" w:type="dxa"/>
          </w:tcPr>
          <w:p w:rsidR="00EE424B" w:rsidRDefault="00EE424B" w:rsidP="001A14B4">
            <w:r>
              <w:t>Дата</w:t>
            </w:r>
          </w:p>
        </w:tc>
        <w:tc>
          <w:tcPr>
            <w:tcW w:w="2999" w:type="dxa"/>
          </w:tcPr>
          <w:p w:rsidR="00EE424B" w:rsidRDefault="00EE424B" w:rsidP="001A14B4">
            <w:r>
              <w:t>Мероприятие</w:t>
            </w:r>
          </w:p>
        </w:tc>
        <w:tc>
          <w:tcPr>
            <w:tcW w:w="10348" w:type="dxa"/>
          </w:tcPr>
          <w:p w:rsidR="00EE424B" w:rsidRDefault="00EE424B" w:rsidP="001A14B4">
            <w:r>
              <w:t>Ресурс</w:t>
            </w:r>
          </w:p>
        </w:tc>
      </w:tr>
      <w:tr w:rsidR="00EE424B" w:rsidTr="00EE424B">
        <w:tc>
          <w:tcPr>
            <w:tcW w:w="1220" w:type="dxa"/>
          </w:tcPr>
          <w:p w:rsidR="00EE424B" w:rsidRDefault="000D5727" w:rsidP="001A14B4">
            <w:r>
              <w:t>2.11</w:t>
            </w:r>
            <w:r w:rsidR="00EE424B">
              <w:t>.2021</w:t>
            </w:r>
          </w:p>
        </w:tc>
        <w:tc>
          <w:tcPr>
            <w:tcW w:w="2999" w:type="dxa"/>
          </w:tcPr>
          <w:p w:rsidR="00EE424B" w:rsidRDefault="00EE424B" w:rsidP="001A14B4">
            <w:r>
              <w:t>Зарядка</w:t>
            </w:r>
          </w:p>
        </w:tc>
        <w:tc>
          <w:tcPr>
            <w:tcW w:w="10348" w:type="dxa"/>
          </w:tcPr>
          <w:p w:rsidR="00EE424B" w:rsidRDefault="000D5727" w:rsidP="001A14B4">
            <w:hyperlink r:id="rId8" w:history="1">
              <w:r w:rsidR="00EE424B" w:rsidRPr="000A1CEC">
                <w:rPr>
                  <w:rStyle w:val="a4"/>
                </w:rPr>
                <w:t>https://www.youtube.com/watch?v=emHTnd82zJY</w:t>
              </w:r>
            </w:hyperlink>
            <w:r w:rsidR="00EE424B">
              <w:t xml:space="preserve"> </w:t>
            </w:r>
          </w:p>
        </w:tc>
      </w:tr>
      <w:tr w:rsidR="00EE424B" w:rsidTr="00EE424B">
        <w:tc>
          <w:tcPr>
            <w:tcW w:w="1220" w:type="dxa"/>
            <w:vMerge w:val="restart"/>
          </w:tcPr>
          <w:p w:rsidR="00EE424B" w:rsidRDefault="00EE424B" w:rsidP="001A14B4"/>
        </w:tc>
        <w:tc>
          <w:tcPr>
            <w:tcW w:w="2999" w:type="dxa"/>
          </w:tcPr>
          <w:p w:rsidR="00EE424B" w:rsidRDefault="00EE424B" w:rsidP="001A14B4">
            <w:r>
              <w:t>Завтрак</w:t>
            </w:r>
          </w:p>
        </w:tc>
        <w:tc>
          <w:tcPr>
            <w:tcW w:w="10348" w:type="dxa"/>
          </w:tcPr>
          <w:p w:rsidR="00EE424B" w:rsidRDefault="00EE424B" w:rsidP="001A14B4"/>
        </w:tc>
      </w:tr>
      <w:tr w:rsidR="00EE424B" w:rsidTr="00EE424B">
        <w:tc>
          <w:tcPr>
            <w:tcW w:w="1220" w:type="dxa"/>
            <w:vMerge/>
          </w:tcPr>
          <w:p w:rsidR="00EE424B" w:rsidRDefault="00EE424B" w:rsidP="001A14B4"/>
        </w:tc>
        <w:tc>
          <w:tcPr>
            <w:tcW w:w="2999" w:type="dxa"/>
          </w:tcPr>
          <w:p w:rsidR="00EE424B" w:rsidRDefault="000D5727" w:rsidP="001A14B4">
            <w:r>
              <w:t>Видео экскурсия «Москв</w:t>
            </w:r>
            <w:proofErr w:type="gramStart"/>
            <w:r>
              <w:t>а-</w:t>
            </w:r>
            <w:proofErr w:type="gramEnd"/>
            <w:r>
              <w:rPr>
                <w:spacing w:val="-56"/>
              </w:rPr>
              <w:t xml:space="preserve"> </w:t>
            </w:r>
            <w:r>
              <w:t>столица России. Красная</w:t>
            </w:r>
            <w:r>
              <w:rPr>
                <w:spacing w:val="1"/>
              </w:rPr>
              <w:t xml:space="preserve"> </w:t>
            </w:r>
            <w:r>
              <w:t>площад</w:t>
            </w:r>
            <w:proofErr w:type="gramStart"/>
            <w:r>
              <w:t>ь-</w:t>
            </w:r>
            <w:proofErr w:type="gramEnd"/>
            <w:r>
              <w:rPr>
                <w:spacing w:val="-3"/>
              </w:rPr>
              <w:t xml:space="preserve"> </w:t>
            </w:r>
            <w:r>
              <w:t>сердце</w:t>
            </w:r>
            <w:r>
              <w:rPr>
                <w:spacing w:val="-7"/>
              </w:rPr>
              <w:t xml:space="preserve"> </w:t>
            </w:r>
            <w:r>
              <w:t>России»</w:t>
            </w:r>
          </w:p>
        </w:tc>
        <w:tc>
          <w:tcPr>
            <w:tcW w:w="10348" w:type="dxa"/>
          </w:tcPr>
          <w:p w:rsidR="00EE424B" w:rsidRDefault="000D5727" w:rsidP="001A14B4">
            <w:r>
              <w:rPr>
                <w:color w:val="0461C1"/>
                <w:u w:val="single" w:color="0461C1"/>
              </w:rPr>
              <w:t>https:/</w:t>
            </w:r>
            <w:hyperlink r:id="rId9">
              <w:r>
                <w:rPr>
                  <w:color w:val="0461C1"/>
                  <w:u w:val="single" w:color="0461C1"/>
                </w:rPr>
                <w:t>/www.youtube.com/watch?v=cyb7qwHrQZw</w:t>
              </w:r>
            </w:hyperlink>
          </w:p>
        </w:tc>
      </w:tr>
      <w:tr w:rsidR="00EE424B" w:rsidTr="00EE424B">
        <w:tc>
          <w:tcPr>
            <w:tcW w:w="1220" w:type="dxa"/>
            <w:vMerge/>
          </w:tcPr>
          <w:p w:rsidR="00EE424B" w:rsidRDefault="00EE424B" w:rsidP="001A14B4"/>
        </w:tc>
        <w:tc>
          <w:tcPr>
            <w:tcW w:w="2999" w:type="dxa"/>
          </w:tcPr>
          <w:p w:rsidR="000D5727" w:rsidRDefault="000D5727" w:rsidP="000D5727">
            <w:r>
              <w:t xml:space="preserve">Патриотический видеоролик </w:t>
            </w:r>
          </w:p>
          <w:p w:rsidR="00EE424B" w:rsidRDefault="000D5727" w:rsidP="000D5727">
            <w:r>
              <w:t>«День народного единства»</w:t>
            </w:r>
          </w:p>
        </w:tc>
        <w:tc>
          <w:tcPr>
            <w:tcW w:w="10348" w:type="dxa"/>
          </w:tcPr>
          <w:p w:rsidR="00EE424B" w:rsidRDefault="000D5727" w:rsidP="00EE424B">
            <w:hyperlink r:id="rId10">
              <w:r>
                <w:rPr>
                  <w:color w:val="0000FF"/>
                  <w:u w:val="single" w:color="0000FF"/>
                </w:rPr>
                <w:t>https://www.youtube.com/watch?v=ce_8PYLTwbs</w:t>
              </w:r>
            </w:hyperlink>
          </w:p>
        </w:tc>
      </w:tr>
      <w:tr w:rsidR="00EE424B" w:rsidTr="000D5727">
        <w:trPr>
          <w:trHeight w:val="335"/>
        </w:trPr>
        <w:tc>
          <w:tcPr>
            <w:tcW w:w="1220" w:type="dxa"/>
            <w:vMerge/>
          </w:tcPr>
          <w:p w:rsidR="00EE424B" w:rsidRDefault="00EE424B" w:rsidP="001A14B4"/>
        </w:tc>
        <w:tc>
          <w:tcPr>
            <w:tcW w:w="2999" w:type="dxa"/>
          </w:tcPr>
          <w:p w:rsidR="00EE424B" w:rsidRDefault="00EE424B" w:rsidP="001A14B4">
            <w:r>
              <w:t>Обед</w:t>
            </w:r>
          </w:p>
        </w:tc>
        <w:tc>
          <w:tcPr>
            <w:tcW w:w="10348" w:type="dxa"/>
          </w:tcPr>
          <w:p w:rsidR="00EE424B" w:rsidRDefault="00EE424B" w:rsidP="001A14B4"/>
        </w:tc>
      </w:tr>
      <w:tr w:rsidR="00EE424B" w:rsidTr="00EE424B">
        <w:tc>
          <w:tcPr>
            <w:tcW w:w="1220" w:type="dxa"/>
            <w:vMerge/>
          </w:tcPr>
          <w:p w:rsidR="00EE424B" w:rsidRDefault="00EE424B" w:rsidP="001A14B4"/>
        </w:tc>
        <w:tc>
          <w:tcPr>
            <w:tcW w:w="2999" w:type="dxa"/>
          </w:tcPr>
          <w:p w:rsidR="00EE424B" w:rsidRDefault="000D5727" w:rsidP="001A14B4">
            <w:r>
              <w:t>Тес</w:t>
            </w:r>
            <w:proofErr w:type="gramStart"/>
            <w:r>
              <w:t>т-</w:t>
            </w:r>
            <w:proofErr w:type="gramEnd"/>
            <w:r>
              <w:rPr>
                <w:spacing w:val="-4"/>
              </w:rPr>
              <w:t xml:space="preserve"> </w:t>
            </w:r>
            <w:r>
              <w:t>опрос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-5"/>
              </w:rPr>
              <w:t xml:space="preserve"> </w:t>
            </w:r>
            <w:r>
              <w:t>патриот?»</w:t>
            </w:r>
          </w:p>
        </w:tc>
        <w:tc>
          <w:tcPr>
            <w:tcW w:w="10348" w:type="dxa"/>
          </w:tcPr>
          <w:p w:rsidR="00EE424B" w:rsidRDefault="000D5727" w:rsidP="001A14B4">
            <w:r>
              <w:rPr>
                <w:color w:val="0461C1"/>
                <w:u w:val="single" w:color="0461C1"/>
              </w:rPr>
              <w:t>https://onlinetestpad.com/ru/survey/2441-patriotizm</w:t>
            </w:r>
          </w:p>
        </w:tc>
      </w:tr>
      <w:tr w:rsidR="00EE424B" w:rsidTr="00EE424B">
        <w:tc>
          <w:tcPr>
            <w:tcW w:w="1220" w:type="dxa"/>
            <w:vMerge/>
          </w:tcPr>
          <w:p w:rsidR="00EE424B" w:rsidRDefault="00EE424B" w:rsidP="001A14B4"/>
        </w:tc>
        <w:tc>
          <w:tcPr>
            <w:tcW w:w="2999" w:type="dxa"/>
          </w:tcPr>
          <w:p w:rsidR="00EE424B" w:rsidRDefault="00EE424B" w:rsidP="001A14B4"/>
        </w:tc>
        <w:tc>
          <w:tcPr>
            <w:tcW w:w="10348" w:type="dxa"/>
          </w:tcPr>
          <w:p w:rsidR="00EE424B" w:rsidRDefault="00EE424B" w:rsidP="001A14B4"/>
        </w:tc>
      </w:tr>
      <w:tr w:rsidR="00EE424B" w:rsidTr="001A14B4">
        <w:tc>
          <w:tcPr>
            <w:tcW w:w="1220" w:type="dxa"/>
          </w:tcPr>
          <w:p w:rsidR="00EE424B" w:rsidRDefault="00EE424B" w:rsidP="001A14B4">
            <w:r>
              <w:t>Дата</w:t>
            </w:r>
          </w:p>
        </w:tc>
        <w:tc>
          <w:tcPr>
            <w:tcW w:w="2999" w:type="dxa"/>
          </w:tcPr>
          <w:p w:rsidR="00EE424B" w:rsidRDefault="00EE424B" w:rsidP="001A14B4">
            <w:r>
              <w:t>Мероприятие</w:t>
            </w:r>
          </w:p>
        </w:tc>
        <w:tc>
          <w:tcPr>
            <w:tcW w:w="10348" w:type="dxa"/>
          </w:tcPr>
          <w:p w:rsidR="00EE424B" w:rsidRDefault="00EE424B" w:rsidP="001A14B4">
            <w:r>
              <w:t>Ресурс</w:t>
            </w:r>
          </w:p>
        </w:tc>
      </w:tr>
      <w:tr w:rsidR="00EE424B" w:rsidTr="001A14B4">
        <w:tc>
          <w:tcPr>
            <w:tcW w:w="1220" w:type="dxa"/>
          </w:tcPr>
          <w:p w:rsidR="00EE424B" w:rsidRDefault="000D5727" w:rsidP="001A14B4">
            <w:r>
              <w:t>3.11</w:t>
            </w:r>
            <w:r w:rsidR="00EE424B">
              <w:t>.2021</w:t>
            </w:r>
          </w:p>
        </w:tc>
        <w:tc>
          <w:tcPr>
            <w:tcW w:w="2999" w:type="dxa"/>
          </w:tcPr>
          <w:p w:rsidR="00EE424B" w:rsidRDefault="00EE424B" w:rsidP="001A14B4">
            <w:r>
              <w:t>Зарядка</w:t>
            </w:r>
          </w:p>
        </w:tc>
        <w:tc>
          <w:tcPr>
            <w:tcW w:w="10348" w:type="dxa"/>
          </w:tcPr>
          <w:p w:rsidR="00EE424B" w:rsidRDefault="000D5727" w:rsidP="001A14B4">
            <w:hyperlink r:id="rId11" w:history="1">
              <w:r w:rsidR="00EE424B" w:rsidRPr="000A1CEC">
                <w:rPr>
                  <w:rStyle w:val="a4"/>
                </w:rPr>
                <w:t>https://www.youtube.com/watch?v=emHTnd82zJY</w:t>
              </w:r>
            </w:hyperlink>
            <w:r w:rsidR="00EE424B">
              <w:t xml:space="preserve"> </w:t>
            </w:r>
          </w:p>
        </w:tc>
      </w:tr>
      <w:tr w:rsidR="00EE424B" w:rsidTr="001A14B4">
        <w:tc>
          <w:tcPr>
            <w:tcW w:w="1220" w:type="dxa"/>
            <w:vMerge w:val="restart"/>
          </w:tcPr>
          <w:p w:rsidR="00EE424B" w:rsidRDefault="00EE424B" w:rsidP="001A14B4"/>
        </w:tc>
        <w:tc>
          <w:tcPr>
            <w:tcW w:w="2999" w:type="dxa"/>
          </w:tcPr>
          <w:p w:rsidR="00EE424B" w:rsidRDefault="00EE424B" w:rsidP="001A14B4">
            <w:r>
              <w:t>Завтрак</w:t>
            </w:r>
          </w:p>
        </w:tc>
        <w:tc>
          <w:tcPr>
            <w:tcW w:w="10348" w:type="dxa"/>
          </w:tcPr>
          <w:p w:rsidR="00EE424B" w:rsidRDefault="00EE424B" w:rsidP="001A14B4"/>
        </w:tc>
      </w:tr>
      <w:tr w:rsidR="00EE424B" w:rsidTr="001A14B4">
        <w:tc>
          <w:tcPr>
            <w:tcW w:w="1220" w:type="dxa"/>
            <w:vMerge/>
          </w:tcPr>
          <w:p w:rsidR="00EE424B" w:rsidRDefault="00EE424B" w:rsidP="001A14B4"/>
        </w:tc>
        <w:tc>
          <w:tcPr>
            <w:tcW w:w="2999" w:type="dxa"/>
          </w:tcPr>
          <w:p w:rsidR="00EE424B" w:rsidRDefault="000D5727" w:rsidP="001A14B4">
            <w:r>
              <w:t>Э</w:t>
            </w:r>
            <w:r w:rsidRPr="000D5727">
              <w:t>тнографический диктант</w:t>
            </w:r>
          </w:p>
        </w:tc>
        <w:tc>
          <w:tcPr>
            <w:tcW w:w="10348" w:type="dxa"/>
          </w:tcPr>
          <w:p w:rsidR="00EE424B" w:rsidRDefault="000D5727" w:rsidP="001A14B4">
            <w:hyperlink r:id="rId12" w:history="1">
              <w:r w:rsidRPr="00C64C2F">
                <w:rPr>
                  <w:rStyle w:val="a4"/>
                </w:rPr>
                <w:t>https://miretno.ru</w:t>
              </w:r>
            </w:hyperlink>
            <w:r>
              <w:t xml:space="preserve"> </w:t>
            </w:r>
          </w:p>
        </w:tc>
      </w:tr>
      <w:tr w:rsidR="00EE424B" w:rsidTr="001A14B4">
        <w:tc>
          <w:tcPr>
            <w:tcW w:w="1220" w:type="dxa"/>
            <w:vMerge/>
          </w:tcPr>
          <w:p w:rsidR="00EE424B" w:rsidRDefault="00EE424B" w:rsidP="001A14B4"/>
        </w:tc>
        <w:tc>
          <w:tcPr>
            <w:tcW w:w="2999" w:type="dxa"/>
          </w:tcPr>
          <w:p w:rsidR="00EE424B" w:rsidRDefault="00E74D56" w:rsidP="001A14B4">
            <w:r w:rsidRPr="00E74D56">
              <w:t>Основы здорового образа жизни</w:t>
            </w:r>
          </w:p>
        </w:tc>
        <w:tc>
          <w:tcPr>
            <w:tcW w:w="10348" w:type="dxa"/>
          </w:tcPr>
          <w:p w:rsidR="00EE424B" w:rsidRDefault="000D5727" w:rsidP="001A14B4">
            <w:hyperlink r:id="rId13" w:history="1">
              <w:r w:rsidR="00E74D56" w:rsidRPr="000A1CEC">
                <w:rPr>
                  <w:rStyle w:val="a4"/>
                </w:rPr>
                <w:t>https://youtu.be/Ipne2c-zOlQ</w:t>
              </w:r>
            </w:hyperlink>
            <w:r w:rsidR="00E74D56">
              <w:t xml:space="preserve"> </w:t>
            </w:r>
          </w:p>
        </w:tc>
      </w:tr>
      <w:tr w:rsidR="00EE424B" w:rsidTr="001A14B4">
        <w:tc>
          <w:tcPr>
            <w:tcW w:w="1220" w:type="dxa"/>
            <w:vMerge/>
          </w:tcPr>
          <w:p w:rsidR="00EE424B" w:rsidRDefault="00EE424B" w:rsidP="001A14B4"/>
        </w:tc>
        <w:tc>
          <w:tcPr>
            <w:tcW w:w="2999" w:type="dxa"/>
          </w:tcPr>
          <w:p w:rsidR="00EE424B" w:rsidRDefault="00EE424B" w:rsidP="001A14B4">
            <w:r>
              <w:t>Обед</w:t>
            </w:r>
          </w:p>
        </w:tc>
        <w:tc>
          <w:tcPr>
            <w:tcW w:w="10348" w:type="dxa"/>
          </w:tcPr>
          <w:p w:rsidR="00EE424B" w:rsidRDefault="00EE424B" w:rsidP="001A14B4"/>
        </w:tc>
      </w:tr>
      <w:tr w:rsidR="00EE424B" w:rsidTr="001A14B4">
        <w:tc>
          <w:tcPr>
            <w:tcW w:w="1220" w:type="dxa"/>
            <w:vMerge/>
          </w:tcPr>
          <w:p w:rsidR="00EE424B" w:rsidRDefault="00EE424B" w:rsidP="001A14B4"/>
        </w:tc>
        <w:tc>
          <w:tcPr>
            <w:tcW w:w="2999" w:type="dxa"/>
          </w:tcPr>
          <w:p w:rsidR="00EE424B" w:rsidRDefault="00E74D56" w:rsidP="001A14B4">
            <w:r w:rsidRPr="00E74D56">
              <w:t>Правильное питание</w:t>
            </w:r>
          </w:p>
        </w:tc>
        <w:tc>
          <w:tcPr>
            <w:tcW w:w="10348" w:type="dxa"/>
          </w:tcPr>
          <w:p w:rsidR="00EE424B" w:rsidRDefault="000D5727" w:rsidP="001A14B4">
            <w:hyperlink r:id="rId14" w:history="1">
              <w:r w:rsidR="00E74D56" w:rsidRPr="000A1CEC">
                <w:rPr>
                  <w:rStyle w:val="a4"/>
                </w:rPr>
                <w:t>https://youtu.be/-9yyNUVt8W0</w:t>
              </w:r>
            </w:hyperlink>
            <w:r w:rsidR="00E74D56">
              <w:t xml:space="preserve"> </w:t>
            </w:r>
          </w:p>
        </w:tc>
      </w:tr>
    </w:tbl>
    <w:p w:rsidR="00325280" w:rsidRDefault="00325280">
      <w:bookmarkStart w:id="0" w:name="_GoBack"/>
      <w:bookmarkEnd w:id="0"/>
    </w:p>
    <w:sectPr w:rsidR="00325280" w:rsidSect="00486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2"/>
    <w:rsid w:val="000D5727"/>
    <w:rsid w:val="00161262"/>
    <w:rsid w:val="00325280"/>
    <w:rsid w:val="004865AB"/>
    <w:rsid w:val="00B44EE7"/>
    <w:rsid w:val="00E74D56"/>
    <w:rsid w:val="00E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HTnd82zJY" TargetMode="External"/><Relationship Id="rId13" Type="http://schemas.openxmlformats.org/officeDocument/2006/relationships/hyperlink" Target="https://youtu.be/Ipne2c-zO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jJViRFZjE" TargetMode="External"/><Relationship Id="rId12" Type="http://schemas.openxmlformats.org/officeDocument/2006/relationships/hyperlink" Target="https://miretno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xORrSFtbs" TargetMode="External"/><Relationship Id="rId11" Type="http://schemas.openxmlformats.org/officeDocument/2006/relationships/hyperlink" Target="https://www.youtube.com/watch?v=emHTnd82zJY" TargetMode="External"/><Relationship Id="rId5" Type="http://schemas.openxmlformats.org/officeDocument/2006/relationships/hyperlink" Target="https://www.youtube.com/watch?v=BUY8FM0o52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e_8PYLTw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yb7qwHrQZw" TargetMode="External"/><Relationship Id="rId14" Type="http://schemas.openxmlformats.org/officeDocument/2006/relationships/hyperlink" Target="https://youtu.be/-9yyNUVt8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2021-10-22T09:46:00Z</dcterms:created>
  <dcterms:modified xsi:type="dcterms:W3CDTF">2021-10-28T07:07:00Z</dcterms:modified>
</cp:coreProperties>
</file>